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A6FB" w14:textId="43A9BF25" w:rsidR="00C20265" w:rsidRPr="00E33F3B" w:rsidRDefault="00E33F3B" w:rsidP="007F36B0">
      <w:pPr>
        <w:spacing w:after="0"/>
        <w:jc w:val="center"/>
        <w:rPr>
          <w:rFonts w:ascii="Arial" w:hAnsi="Arial" w:cs="Arial"/>
          <w:b/>
          <w:bCs/>
          <w:sz w:val="36"/>
          <w:szCs w:val="36"/>
          <w:lang w:val="ca-ES"/>
        </w:rPr>
      </w:pPr>
      <w:r w:rsidRPr="00E33F3B">
        <w:rPr>
          <w:rFonts w:ascii="Arial" w:hAnsi="Arial" w:cs="Arial"/>
          <w:b/>
          <w:bCs/>
          <w:sz w:val="36"/>
          <w:szCs w:val="36"/>
          <w:lang w:val="ca-ES"/>
        </w:rPr>
        <w:t xml:space="preserve">El </w:t>
      </w:r>
      <w:r w:rsidR="00537712">
        <w:rPr>
          <w:rFonts w:ascii="Arial" w:hAnsi="Arial" w:cs="Arial"/>
          <w:b/>
          <w:bCs/>
          <w:sz w:val="36"/>
          <w:szCs w:val="36"/>
          <w:lang w:val="ca-ES"/>
        </w:rPr>
        <w:t xml:space="preserve">nostre </w:t>
      </w:r>
      <w:r w:rsidRPr="00E33F3B">
        <w:rPr>
          <w:rFonts w:ascii="Arial" w:hAnsi="Arial" w:cs="Arial"/>
          <w:b/>
          <w:bCs/>
          <w:sz w:val="36"/>
          <w:szCs w:val="36"/>
          <w:lang w:val="ca-ES"/>
        </w:rPr>
        <w:t>compromís amb la unitat sindical és ferm: treball</w:t>
      </w:r>
      <w:r w:rsidR="00537712">
        <w:rPr>
          <w:rFonts w:ascii="Arial" w:hAnsi="Arial" w:cs="Arial"/>
          <w:b/>
          <w:bCs/>
          <w:sz w:val="36"/>
          <w:szCs w:val="36"/>
          <w:lang w:val="ca-ES"/>
        </w:rPr>
        <w:t>ar</w:t>
      </w:r>
      <w:r w:rsidRPr="00E33F3B">
        <w:rPr>
          <w:rFonts w:ascii="Arial" w:hAnsi="Arial" w:cs="Arial"/>
          <w:b/>
          <w:bCs/>
          <w:sz w:val="36"/>
          <w:szCs w:val="36"/>
          <w:lang w:val="ca-ES"/>
        </w:rPr>
        <w:t>em sempre per ser millors</w:t>
      </w:r>
      <w:r w:rsidR="00537712">
        <w:rPr>
          <w:rFonts w:ascii="Arial" w:hAnsi="Arial" w:cs="Arial"/>
          <w:b/>
          <w:bCs/>
          <w:sz w:val="36"/>
          <w:szCs w:val="36"/>
          <w:lang w:val="ca-ES"/>
        </w:rPr>
        <w:t>!</w:t>
      </w:r>
    </w:p>
    <w:p w14:paraId="03366F79" w14:textId="4D0B608C" w:rsidR="007F36B0" w:rsidRDefault="00352274" w:rsidP="007F36B0">
      <w:pPr>
        <w:spacing w:before="120" w:after="0" w:line="276" w:lineRule="auto"/>
        <w:jc w:val="right"/>
        <w:rPr>
          <w:rFonts w:ascii="Arial" w:hAnsi="Arial" w:cs="Arial"/>
          <w:b/>
          <w:bCs/>
          <w:sz w:val="18"/>
          <w:szCs w:val="18"/>
          <w:lang w:val="ca-ES"/>
        </w:rPr>
      </w:pPr>
      <w:r w:rsidRPr="00252F1A">
        <w:rPr>
          <w:rFonts w:ascii="Arial" w:hAnsi="Arial" w:cs="Arial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6B1EF" wp14:editId="2ED00801">
                <wp:simplePos x="0" y="0"/>
                <wp:positionH relativeFrom="column">
                  <wp:posOffset>7520</wp:posOffset>
                </wp:positionH>
                <wp:positionV relativeFrom="paragraph">
                  <wp:posOffset>15073</wp:posOffset>
                </wp:positionV>
                <wp:extent cx="5669280" cy="0"/>
                <wp:effectExtent l="0" t="12700" r="20320" b="12700"/>
                <wp:wrapNone/>
                <wp:docPr id="4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4298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2pt" to="447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" strokecolor="#c45911 [2405]" strokeweight="2pt">
                <v:stroke joinstyle="miter"/>
                <o:lock v:ext="edit" shapetype="f"/>
              </v:line>
            </w:pict>
          </mc:Fallback>
        </mc:AlternateContent>
      </w:r>
      <w:r w:rsidR="00485842">
        <w:rPr>
          <w:rFonts w:ascii="Arial" w:hAnsi="Arial" w:cs="Arial"/>
          <w:b/>
          <w:bCs/>
          <w:sz w:val="18"/>
          <w:szCs w:val="18"/>
          <w:lang w:val="ca-ES"/>
        </w:rPr>
        <w:t>Barcelona</w:t>
      </w:r>
      <w:r w:rsidR="009E4AD3">
        <w:rPr>
          <w:rFonts w:ascii="Arial" w:hAnsi="Arial" w:cs="Arial"/>
          <w:b/>
          <w:bCs/>
          <w:sz w:val="18"/>
          <w:szCs w:val="18"/>
          <w:lang w:val="ca-ES"/>
        </w:rPr>
        <w:t>,</w:t>
      </w:r>
      <w:r w:rsidR="00421716">
        <w:rPr>
          <w:rFonts w:ascii="Arial" w:hAnsi="Arial" w:cs="Arial"/>
          <w:b/>
          <w:bCs/>
          <w:sz w:val="18"/>
          <w:szCs w:val="18"/>
          <w:lang w:val="ca-ES"/>
        </w:rPr>
        <w:t xml:space="preserve"> </w:t>
      </w:r>
      <w:r w:rsidR="00E33F3B">
        <w:rPr>
          <w:rFonts w:ascii="Arial" w:hAnsi="Arial" w:cs="Arial"/>
          <w:b/>
          <w:bCs/>
          <w:sz w:val="18"/>
          <w:szCs w:val="18"/>
          <w:lang w:val="ca-ES"/>
        </w:rPr>
        <w:t xml:space="preserve">9 </w:t>
      </w:r>
      <w:r w:rsidR="00980376">
        <w:rPr>
          <w:rFonts w:ascii="Arial" w:hAnsi="Arial" w:cs="Arial"/>
          <w:b/>
          <w:bCs/>
          <w:sz w:val="18"/>
          <w:szCs w:val="18"/>
          <w:lang w:val="ca-ES"/>
        </w:rPr>
        <w:t xml:space="preserve">de </w:t>
      </w:r>
      <w:r w:rsidR="00495083">
        <w:rPr>
          <w:rFonts w:ascii="Arial" w:hAnsi="Arial" w:cs="Arial"/>
          <w:b/>
          <w:bCs/>
          <w:sz w:val="18"/>
          <w:szCs w:val="18"/>
          <w:lang w:val="ca-ES"/>
        </w:rPr>
        <w:t xml:space="preserve">maig </w:t>
      </w:r>
      <w:r w:rsidR="007F36B0" w:rsidRPr="00252F1A">
        <w:rPr>
          <w:rFonts w:ascii="Arial" w:hAnsi="Arial" w:cs="Arial"/>
          <w:b/>
          <w:bCs/>
          <w:sz w:val="18"/>
          <w:szCs w:val="18"/>
          <w:lang w:val="ca-ES"/>
        </w:rPr>
        <w:t>de 202</w:t>
      </w:r>
      <w:r w:rsidR="00F9058E">
        <w:rPr>
          <w:rFonts w:ascii="Arial" w:hAnsi="Arial" w:cs="Arial"/>
          <w:b/>
          <w:bCs/>
          <w:sz w:val="18"/>
          <w:szCs w:val="18"/>
          <w:lang w:val="ca-ES"/>
        </w:rPr>
        <w:t>3</w:t>
      </w:r>
      <w:r w:rsidR="007F36B0" w:rsidRPr="00252F1A">
        <w:rPr>
          <w:rFonts w:ascii="Arial" w:hAnsi="Arial" w:cs="Arial"/>
          <w:b/>
          <w:bCs/>
          <w:sz w:val="18"/>
          <w:szCs w:val="18"/>
          <w:lang w:val="ca-ES"/>
        </w:rPr>
        <w:t>.-</w:t>
      </w:r>
    </w:p>
    <w:p w14:paraId="54E5D72F" w14:textId="36D41A9A" w:rsidR="00E33F3B" w:rsidRPr="00E33F3B" w:rsidRDefault="007A5A37" w:rsidP="00E45ED5">
      <w:pPr>
        <w:spacing w:before="120" w:after="0"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noProof/>
          <w:sz w:val="23"/>
          <w:szCs w:val="23"/>
          <w:lang w:val="ca-ES"/>
        </w:rPr>
        <w:drawing>
          <wp:anchor distT="0" distB="0" distL="114300" distR="114300" simplePos="0" relativeHeight="251663360" behindDoc="0" locked="0" layoutInCell="1" allowOverlap="1" wp14:anchorId="59FC9648" wp14:editId="205A6901">
            <wp:simplePos x="0" y="0"/>
            <wp:positionH relativeFrom="column">
              <wp:posOffset>8890</wp:posOffset>
            </wp:positionH>
            <wp:positionV relativeFrom="paragraph">
              <wp:posOffset>165735</wp:posOffset>
            </wp:positionV>
            <wp:extent cx="2869565" cy="2869565"/>
            <wp:effectExtent l="0" t="0" r="635" b="635"/>
            <wp:wrapSquare wrapText="bothSides"/>
            <wp:docPr id="764139640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139640" name="Imagen 1" descr="Logotipo, nombre de la empres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F3B" w:rsidRPr="00E33F3B">
        <w:rPr>
          <w:rFonts w:ascii="Arial" w:hAnsi="Arial" w:cs="Arial"/>
          <w:sz w:val="23"/>
          <w:szCs w:val="23"/>
          <w:lang w:val="ca-ES"/>
        </w:rPr>
        <w:t xml:space="preserve">Ahir, el </w:t>
      </w:r>
      <w:r w:rsidR="00E33F3B" w:rsidRPr="00E33F3B">
        <w:rPr>
          <w:rFonts w:ascii="Arial" w:hAnsi="Arial" w:cs="Arial"/>
          <w:b/>
          <w:bCs/>
          <w:sz w:val="23"/>
          <w:szCs w:val="23"/>
          <w:lang w:val="ca-ES"/>
        </w:rPr>
        <w:t>Sindicat de Mossos d’Esquadra (SME</w:t>
      </w:r>
      <w:r w:rsidR="00E33F3B" w:rsidRPr="00E33F3B">
        <w:rPr>
          <w:rFonts w:ascii="Arial" w:hAnsi="Arial" w:cs="Arial"/>
          <w:sz w:val="23"/>
          <w:szCs w:val="23"/>
          <w:lang w:val="ca-ES"/>
        </w:rPr>
        <w:t xml:space="preserve">) anunciava públicament la seva </w:t>
      </w:r>
      <w:r w:rsidR="00E9526A">
        <w:rPr>
          <w:rFonts w:ascii="Arial" w:hAnsi="Arial" w:cs="Arial"/>
          <w:sz w:val="23"/>
          <w:szCs w:val="23"/>
          <w:lang w:val="ca-ES"/>
        </w:rPr>
        <w:t xml:space="preserve">plena </w:t>
      </w:r>
      <w:r w:rsidR="00E33F3B" w:rsidRPr="00E33F3B">
        <w:rPr>
          <w:rFonts w:ascii="Arial" w:hAnsi="Arial" w:cs="Arial"/>
          <w:sz w:val="23"/>
          <w:szCs w:val="23"/>
          <w:lang w:val="ca-ES"/>
        </w:rPr>
        <w:t xml:space="preserve">integració a la </w:t>
      </w:r>
      <w:r w:rsidR="00E33F3B" w:rsidRPr="00E33F3B">
        <w:rPr>
          <w:rFonts w:ascii="Arial" w:hAnsi="Arial" w:cs="Arial"/>
          <w:b/>
          <w:bCs/>
          <w:sz w:val="23"/>
          <w:szCs w:val="23"/>
          <w:lang w:val="ca-ES"/>
        </w:rPr>
        <w:t xml:space="preserve">Federació de Professionals per a la Seguretat Pública </w:t>
      </w:r>
      <w:r w:rsidR="00BE2026">
        <w:rPr>
          <w:rFonts w:ascii="Arial" w:hAnsi="Arial" w:cs="Arial"/>
          <w:b/>
          <w:bCs/>
          <w:sz w:val="23"/>
          <w:szCs w:val="23"/>
          <w:lang w:val="ca-ES"/>
        </w:rPr>
        <w:t xml:space="preserve">de Catalunya </w:t>
      </w:r>
      <w:r w:rsidR="00E33F3B" w:rsidRPr="00E33F3B">
        <w:rPr>
          <w:rFonts w:ascii="Arial" w:hAnsi="Arial" w:cs="Arial"/>
          <w:b/>
          <w:bCs/>
          <w:sz w:val="23"/>
          <w:szCs w:val="23"/>
          <w:lang w:val="ca-ES"/>
        </w:rPr>
        <w:t>(FEPOL)</w:t>
      </w:r>
      <w:r w:rsidR="00E33F3B" w:rsidRPr="00E33F3B">
        <w:rPr>
          <w:rFonts w:ascii="Arial" w:hAnsi="Arial" w:cs="Arial"/>
          <w:sz w:val="23"/>
          <w:szCs w:val="23"/>
          <w:lang w:val="ca-ES"/>
        </w:rPr>
        <w:t xml:space="preserve">. Una integració que, per les primeres reaccions que s’han produït, ha estat </w:t>
      </w:r>
      <w:r w:rsidR="00E33F3B">
        <w:rPr>
          <w:rFonts w:ascii="Arial" w:hAnsi="Arial" w:cs="Arial"/>
          <w:sz w:val="23"/>
          <w:szCs w:val="23"/>
          <w:lang w:val="ca-ES"/>
        </w:rPr>
        <w:t>molt</w:t>
      </w:r>
      <w:r w:rsidR="00E33F3B" w:rsidRPr="00E33F3B">
        <w:rPr>
          <w:rFonts w:ascii="Arial" w:hAnsi="Arial" w:cs="Arial"/>
          <w:sz w:val="23"/>
          <w:szCs w:val="23"/>
          <w:lang w:val="ca-ES"/>
        </w:rPr>
        <w:t xml:space="preserve"> ben vista per les persones membres del cos de mossos d’esquadra.</w:t>
      </w:r>
    </w:p>
    <w:p w14:paraId="2DC088F1" w14:textId="12FA2CFB" w:rsidR="00EF7031" w:rsidRDefault="00E33F3B" w:rsidP="00E45ED5">
      <w:pPr>
        <w:spacing w:before="120" w:after="0"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E33F3B">
        <w:rPr>
          <w:rFonts w:ascii="Arial" w:hAnsi="Arial" w:cs="Arial"/>
          <w:sz w:val="23"/>
          <w:szCs w:val="23"/>
          <w:lang w:val="ca-ES"/>
        </w:rPr>
        <w:t xml:space="preserve">Des del </w:t>
      </w:r>
      <w:r w:rsidRPr="00E33F3B">
        <w:rPr>
          <w:rFonts w:ascii="Arial" w:hAnsi="Arial" w:cs="Arial"/>
          <w:b/>
          <w:bCs/>
          <w:sz w:val="23"/>
          <w:szCs w:val="23"/>
          <w:lang w:val="ca-ES"/>
        </w:rPr>
        <w:t>Sindicat Autònom de Policia (SAP-FEPOL)</w:t>
      </w:r>
      <w:r w:rsidRPr="00E33F3B">
        <w:rPr>
          <w:rFonts w:ascii="Arial" w:hAnsi="Arial" w:cs="Arial"/>
          <w:sz w:val="23"/>
          <w:szCs w:val="23"/>
          <w:lang w:val="ca-ES"/>
        </w:rPr>
        <w:t xml:space="preserve">, com a sindicat majoritari </w:t>
      </w:r>
      <w:r w:rsidR="00D8025D">
        <w:rPr>
          <w:rFonts w:ascii="Arial" w:hAnsi="Arial" w:cs="Arial"/>
          <w:sz w:val="23"/>
          <w:szCs w:val="23"/>
          <w:lang w:val="ca-ES"/>
        </w:rPr>
        <w:t xml:space="preserve">tant </w:t>
      </w:r>
      <w:r w:rsidRPr="00E33F3B">
        <w:rPr>
          <w:rFonts w:ascii="Arial" w:hAnsi="Arial" w:cs="Arial"/>
          <w:sz w:val="23"/>
          <w:szCs w:val="23"/>
          <w:lang w:val="ca-ES"/>
        </w:rPr>
        <w:t xml:space="preserve">del cos de mossos d’esquadra </w:t>
      </w:r>
      <w:r w:rsidR="00D8025D">
        <w:rPr>
          <w:rFonts w:ascii="Arial" w:hAnsi="Arial" w:cs="Arial"/>
          <w:sz w:val="23"/>
          <w:szCs w:val="23"/>
          <w:lang w:val="ca-ES"/>
        </w:rPr>
        <w:t>com</w:t>
      </w:r>
      <w:r w:rsidRPr="00E33F3B">
        <w:rPr>
          <w:rFonts w:ascii="Arial" w:hAnsi="Arial" w:cs="Arial"/>
          <w:sz w:val="23"/>
          <w:szCs w:val="23"/>
          <w:lang w:val="ca-ES"/>
        </w:rPr>
        <w:t xml:space="preserve"> de la pròpia Federació en particular, celebrem aquesta nova integració</w:t>
      </w:r>
      <w:r>
        <w:rPr>
          <w:rFonts w:ascii="Arial" w:hAnsi="Arial" w:cs="Arial"/>
          <w:sz w:val="23"/>
          <w:szCs w:val="23"/>
          <w:lang w:val="ca-ES"/>
        </w:rPr>
        <w:t xml:space="preserve"> i</w:t>
      </w:r>
      <w:r w:rsidR="00BE2026">
        <w:rPr>
          <w:rFonts w:ascii="Arial" w:hAnsi="Arial" w:cs="Arial"/>
          <w:sz w:val="23"/>
          <w:szCs w:val="23"/>
          <w:lang w:val="ca-ES"/>
        </w:rPr>
        <w:t>, donant-los la benvinguda,</w:t>
      </w:r>
      <w:r>
        <w:rPr>
          <w:rFonts w:ascii="Arial" w:hAnsi="Arial" w:cs="Arial"/>
          <w:sz w:val="23"/>
          <w:szCs w:val="23"/>
          <w:lang w:val="ca-ES"/>
        </w:rPr>
        <w:t xml:space="preserve"> estem segurs del benefici </w:t>
      </w:r>
      <w:r w:rsidR="00BE2026">
        <w:rPr>
          <w:rFonts w:ascii="Arial" w:hAnsi="Arial" w:cs="Arial"/>
          <w:sz w:val="23"/>
          <w:szCs w:val="23"/>
          <w:lang w:val="ca-ES"/>
        </w:rPr>
        <w:t xml:space="preserve">col·lectiu que suposarà, </w:t>
      </w:r>
      <w:r w:rsidR="00D8025D">
        <w:rPr>
          <w:rFonts w:ascii="Arial" w:hAnsi="Arial" w:cs="Arial"/>
          <w:sz w:val="23"/>
          <w:szCs w:val="23"/>
          <w:lang w:val="ca-ES"/>
        </w:rPr>
        <w:t>incorporar</w:t>
      </w:r>
      <w:r>
        <w:rPr>
          <w:rFonts w:ascii="Arial" w:hAnsi="Arial" w:cs="Arial"/>
          <w:sz w:val="23"/>
          <w:szCs w:val="23"/>
          <w:lang w:val="ca-ES"/>
        </w:rPr>
        <w:t xml:space="preserve"> un sindicat com l’</w:t>
      </w:r>
      <w:r w:rsidRPr="00E33F3B">
        <w:rPr>
          <w:rFonts w:ascii="Arial" w:hAnsi="Arial" w:cs="Arial"/>
          <w:b/>
          <w:bCs/>
          <w:sz w:val="23"/>
          <w:szCs w:val="23"/>
          <w:lang w:val="ca-ES"/>
        </w:rPr>
        <w:t xml:space="preserve">SME </w:t>
      </w:r>
      <w:r>
        <w:rPr>
          <w:rFonts w:ascii="Arial" w:hAnsi="Arial" w:cs="Arial"/>
          <w:sz w:val="23"/>
          <w:szCs w:val="23"/>
          <w:lang w:val="ca-ES"/>
        </w:rPr>
        <w:t xml:space="preserve">dins de la </w:t>
      </w:r>
      <w:r w:rsidRPr="00E33F3B">
        <w:rPr>
          <w:rFonts w:ascii="Arial" w:hAnsi="Arial" w:cs="Arial"/>
          <w:b/>
          <w:bCs/>
          <w:sz w:val="23"/>
          <w:szCs w:val="23"/>
          <w:lang w:val="ca-ES"/>
        </w:rPr>
        <w:t>FEPOL</w:t>
      </w:r>
      <w:r>
        <w:rPr>
          <w:rFonts w:ascii="Arial" w:hAnsi="Arial" w:cs="Arial"/>
          <w:sz w:val="23"/>
          <w:szCs w:val="23"/>
          <w:lang w:val="ca-ES"/>
        </w:rPr>
        <w:t>.</w:t>
      </w:r>
    </w:p>
    <w:p w14:paraId="0262DBC9" w14:textId="23D75B86" w:rsidR="00537712" w:rsidRDefault="00537712" w:rsidP="00E45ED5">
      <w:pPr>
        <w:spacing w:before="120" w:after="0"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Sempre amb l’objectiu de millorar les condicions laborals del col·lectiu que representem, </w:t>
      </w:r>
      <w:r w:rsidRPr="00537712">
        <w:rPr>
          <w:rFonts w:ascii="Arial" w:hAnsi="Arial" w:cs="Arial"/>
          <w:b/>
          <w:bCs/>
          <w:sz w:val="23"/>
          <w:szCs w:val="23"/>
          <w:lang w:val="ca-ES"/>
        </w:rPr>
        <w:t>SAP-FEPOL</w:t>
      </w:r>
      <w:r>
        <w:rPr>
          <w:rFonts w:ascii="Arial" w:hAnsi="Arial" w:cs="Arial"/>
          <w:sz w:val="23"/>
          <w:szCs w:val="23"/>
          <w:lang w:val="ca-ES"/>
        </w:rPr>
        <w:t xml:space="preserve"> ha procurat per una unitat sindical ferma i sincera que fusioni estratègies i ampliï un espai que</w:t>
      </w:r>
      <w:r w:rsidR="00BE2026">
        <w:rPr>
          <w:rFonts w:ascii="Arial" w:hAnsi="Arial" w:cs="Arial"/>
          <w:sz w:val="23"/>
          <w:szCs w:val="23"/>
          <w:lang w:val="ca-ES"/>
        </w:rPr>
        <w:t>,</w:t>
      </w:r>
      <w:r>
        <w:rPr>
          <w:rFonts w:ascii="Arial" w:hAnsi="Arial" w:cs="Arial"/>
          <w:sz w:val="23"/>
          <w:szCs w:val="23"/>
          <w:lang w:val="ca-ES"/>
        </w:rPr>
        <w:t xml:space="preserve"> de ben cert</w:t>
      </w:r>
      <w:r w:rsidR="00BE2026">
        <w:rPr>
          <w:rFonts w:ascii="Arial" w:hAnsi="Arial" w:cs="Arial"/>
          <w:sz w:val="23"/>
          <w:szCs w:val="23"/>
          <w:lang w:val="ca-ES"/>
        </w:rPr>
        <w:t xml:space="preserve">, </w:t>
      </w:r>
      <w:r w:rsidR="00D8025D">
        <w:rPr>
          <w:rFonts w:ascii="Arial" w:hAnsi="Arial" w:cs="Arial"/>
          <w:sz w:val="23"/>
          <w:szCs w:val="23"/>
          <w:lang w:val="ca-ES"/>
        </w:rPr>
        <w:t xml:space="preserve">estem convençudes i convençuts que </w:t>
      </w:r>
      <w:r>
        <w:rPr>
          <w:rFonts w:ascii="Arial" w:hAnsi="Arial" w:cs="Arial"/>
          <w:sz w:val="23"/>
          <w:szCs w:val="23"/>
          <w:lang w:val="ca-ES"/>
        </w:rPr>
        <w:t xml:space="preserve">és absolutament majoritari en el cos. </w:t>
      </w:r>
    </w:p>
    <w:p w14:paraId="44B8A3D3" w14:textId="452FB195" w:rsidR="00EF7031" w:rsidRPr="007A5A37" w:rsidRDefault="00537712" w:rsidP="00E45ED5">
      <w:pPr>
        <w:spacing w:before="120" w:after="0"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A5A37">
        <w:rPr>
          <w:rFonts w:ascii="Arial" w:hAnsi="Arial" w:cs="Arial"/>
          <w:sz w:val="23"/>
          <w:szCs w:val="23"/>
          <w:lang w:val="ca-ES"/>
        </w:rPr>
        <w:t>És per això que amb l’arribada d’</w:t>
      </w:r>
      <w:r w:rsidRPr="007A5A37">
        <w:rPr>
          <w:rFonts w:ascii="Arial" w:hAnsi="Arial" w:cs="Arial"/>
          <w:b/>
          <w:bCs/>
          <w:sz w:val="23"/>
          <w:szCs w:val="23"/>
          <w:lang w:val="ca-ES"/>
        </w:rPr>
        <w:t>SME</w:t>
      </w:r>
      <w:r w:rsidRPr="007A5A37">
        <w:rPr>
          <w:rFonts w:ascii="Arial" w:hAnsi="Arial" w:cs="Arial"/>
          <w:sz w:val="23"/>
          <w:szCs w:val="23"/>
          <w:lang w:val="ca-ES"/>
        </w:rPr>
        <w:t xml:space="preserve"> a la </w:t>
      </w:r>
      <w:r w:rsidRPr="007A5A37">
        <w:rPr>
          <w:rFonts w:ascii="Arial" w:hAnsi="Arial" w:cs="Arial"/>
          <w:b/>
          <w:bCs/>
          <w:sz w:val="23"/>
          <w:szCs w:val="23"/>
          <w:lang w:val="ca-ES"/>
        </w:rPr>
        <w:t>FEPOL</w:t>
      </w:r>
      <w:r w:rsidRPr="007A5A37">
        <w:rPr>
          <w:rFonts w:ascii="Arial" w:hAnsi="Arial" w:cs="Arial"/>
          <w:sz w:val="23"/>
          <w:szCs w:val="23"/>
          <w:lang w:val="ca-ES"/>
        </w:rPr>
        <w:t xml:space="preserve"> i </w:t>
      </w:r>
      <w:r w:rsidR="007A5A37">
        <w:rPr>
          <w:rFonts w:ascii="Arial" w:hAnsi="Arial" w:cs="Arial"/>
          <w:sz w:val="23"/>
          <w:szCs w:val="23"/>
          <w:lang w:val="ca-ES"/>
        </w:rPr>
        <w:t xml:space="preserve">passant a </w:t>
      </w:r>
      <w:r w:rsidRPr="007A5A37">
        <w:rPr>
          <w:rFonts w:ascii="Arial" w:hAnsi="Arial" w:cs="Arial"/>
          <w:sz w:val="23"/>
          <w:szCs w:val="23"/>
          <w:lang w:val="ca-ES"/>
        </w:rPr>
        <w:t>comparti</w:t>
      </w:r>
      <w:r w:rsidR="007A5A37">
        <w:rPr>
          <w:rFonts w:ascii="Arial" w:hAnsi="Arial" w:cs="Arial"/>
          <w:sz w:val="23"/>
          <w:szCs w:val="23"/>
          <w:lang w:val="ca-ES"/>
        </w:rPr>
        <w:t>r</w:t>
      </w:r>
      <w:r w:rsidRPr="007A5A37">
        <w:rPr>
          <w:rFonts w:ascii="Arial" w:hAnsi="Arial" w:cs="Arial"/>
          <w:sz w:val="23"/>
          <w:szCs w:val="23"/>
          <w:lang w:val="ca-ES"/>
        </w:rPr>
        <w:t xml:space="preserve"> </w:t>
      </w:r>
      <w:r w:rsidR="00BE2026" w:rsidRPr="007A5A37">
        <w:rPr>
          <w:rFonts w:ascii="Arial" w:hAnsi="Arial" w:cs="Arial"/>
          <w:sz w:val="23"/>
          <w:szCs w:val="23"/>
          <w:lang w:val="ca-ES"/>
        </w:rPr>
        <w:t>així</w:t>
      </w:r>
      <w:r w:rsidR="007A5A37">
        <w:rPr>
          <w:rFonts w:ascii="Arial" w:hAnsi="Arial" w:cs="Arial"/>
          <w:sz w:val="23"/>
          <w:szCs w:val="23"/>
          <w:lang w:val="ca-ES"/>
        </w:rPr>
        <w:t xml:space="preserve">, </w:t>
      </w:r>
      <w:r w:rsidRPr="007A5A37">
        <w:rPr>
          <w:rFonts w:ascii="Arial" w:hAnsi="Arial" w:cs="Arial"/>
          <w:sz w:val="23"/>
          <w:szCs w:val="23"/>
          <w:lang w:val="ca-ES"/>
        </w:rPr>
        <w:t>els mateixos interessos i objectius</w:t>
      </w:r>
      <w:r w:rsidR="007A5A37">
        <w:rPr>
          <w:rFonts w:ascii="Arial" w:hAnsi="Arial" w:cs="Arial"/>
          <w:sz w:val="23"/>
          <w:szCs w:val="23"/>
          <w:lang w:val="ca-ES"/>
        </w:rPr>
        <w:t xml:space="preserve"> que té </w:t>
      </w:r>
      <w:r w:rsidR="00D8025D">
        <w:rPr>
          <w:rFonts w:ascii="Arial" w:hAnsi="Arial" w:cs="Arial"/>
          <w:sz w:val="23"/>
          <w:szCs w:val="23"/>
          <w:lang w:val="ca-ES"/>
        </w:rPr>
        <w:t xml:space="preserve"> el </w:t>
      </w:r>
      <w:r w:rsidR="007A5A37" w:rsidRPr="007A5A37">
        <w:rPr>
          <w:rFonts w:ascii="Arial" w:hAnsi="Arial" w:cs="Arial"/>
          <w:b/>
          <w:bCs/>
          <w:sz w:val="23"/>
          <w:szCs w:val="23"/>
          <w:lang w:val="ca-ES"/>
        </w:rPr>
        <w:t>SAP</w:t>
      </w:r>
      <w:r w:rsidRPr="007A5A37">
        <w:rPr>
          <w:rFonts w:ascii="Arial" w:hAnsi="Arial" w:cs="Arial"/>
          <w:sz w:val="23"/>
          <w:szCs w:val="23"/>
          <w:lang w:val="ca-ES"/>
        </w:rPr>
        <w:t xml:space="preserve">, és evident que </w:t>
      </w:r>
      <w:r w:rsidR="00BE2026" w:rsidRPr="00D8025D">
        <w:rPr>
          <w:rFonts w:ascii="Arial" w:hAnsi="Arial" w:cs="Arial"/>
          <w:b/>
          <w:bCs/>
          <w:sz w:val="23"/>
          <w:szCs w:val="23"/>
          <w:lang w:val="ca-ES"/>
        </w:rPr>
        <w:t>la fita</w:t>
      </w:r>
      <w:r w:rsidRPr="00D8025D">
        <w:rPr>
          <w:rFonts w:ascii="Arial" w:hAnsi="Arial" w:cs="Arial"/>
          <w:b/>
          <w:bCs/>
          <w:sz w:val="23"/>
          <w:szCs w:val="23"/>
          <w:lang w:val="ca-ES"/>
        </w:rPr>
        <w:t xml:space="preserve"> </w:t>
      </w:r>
      <w:r w:rsidR="00BE2026" w:rsidRPr="00D8025D">
        <w:rPr>
          <w:rFonts w:ascii="Arial" w:hAnsi="Arial" w:cs="Arial"/>
          <w:b/>
          <w:bCs/>
          <w:sz w:val="23"/>
          <w:szCs w:val="23"/>
          <w:lang w:val="ca-ES"/>
        </w:rPr>
        <w:t>ha de ser</w:t>
      </w:r>
      <w:r w:rsidRPr="00D8025D">
        <w:rPr>
          <w:rFonts w:ascii="Arial" w:hAnsi="Arial" w:cs="Arial"/>
          <w:b/>
          <w:bCs/>
          <w:sz w:val="23"/>
          <w:szCs w:val="23"/>
          <w:lang w:val="ca-ES"/>
        </w:rPr>
        <w:t xml:space="preserve"> </w:t>
      </w:r>
      <w:r w:rsidR="007A5A37" w:rsidRPr="00D8025D">
        <w:rPr>
          <w:rFonts w:ascii="Arial" w:hAnsi="Arial" w:cs="Arial"/>
          <w:b/>
          <w:bCs/>
          <w:sz w:val="23"/>
          <w:szCs w:val="23"/>
          <w:lang w:val="ca-ES"/>
        </w:rPr>
        <w:t xml:space="preserve">la </w:t>
      </w:r>
      <w:r w:rsidRPr="00D8025D">
        <w:rPr>
          <w:rFonts w:ascii="Arial" w:hAnsi="Arial" w:cs="Arial"/>
          <w:b/>
          <w:bCs/>
          <w:sz w:val="23"/>
          <w:szCs w:val="23"/>
          <w:lang w:val="ca-ES"/>
        </w:rPr>
        <w:t xml:space="preserve">d’acabar constituint una </w:t>
      </w:r>
      <w:r w:rsidR="00D8025D">
        <w:rPr>
          <w:rFonts w:ascii="Arial" w:hAnsi="Arial" w:cs="Arial"/>
          <w:b/>
          <w:bCs/>
          <w:sz w:val="23"/>
          <w:szCs w:val="23"/>
          <w:lang w:val="ca-ES"/>
        </w:rPr>
        <w:t xml:space="preserve">sola i </w:t>
      </w:r>
      <w:r w:rsidR="00BE2026" w:rsidRPr="00D8025D">
        <w:rPr>
          <w:rFonts w:ascii="Arial" w:hAnsi="Arial" w:cs="Arial"/>
          <w:b/>
          <w:bCs/>
          <w:sz w:val="23"/>
          <w:szCs w:val="23"/>
          <w:lang w:val="ca-ES"/>
        </w:rPr>
        <w:t xml:space="preserve">única </w:t>
      </w:r>
      <w:r w:rsidRPr="00D8025D">
        <w:rPr>
          <w:rFonts w:ascii="Arial" w:hAnsi="Arial" w:cs="Arial"/>
          <w:b/>
          <w:bCs/>
          <w:sz w:val="23"/>
          <w:szCs w:val="23"/>
          <w:lang w:val="ca-ES"/>
        </w:rPr>
        <w:t xml:space="preserve">organització </w:t>
      </w:r>
      <w:r w:rsidR="00BE2026" w:rsidRPr="00D8025D">
        <w:rPr>
          <w:rFonts w:ascii="Arial" w:hAnsi="Arial" w:cs="Arial"/>
          <w:b/>
          <w:bCs/>
          <w:sz w:val="23"/>
          <w:szCs w:val="23"/>
          <w:lang w:val="ca-ES"/>
        </w:rPr>
        <w:t xml:space="preserve"> sindical. </w:t>
      </w:r>
      <w:r w:rsidR="007A5A37" w:rsidRPr="00D8025D">
        <w:rPr>
          <w:rFonts w:ascii="Arial" w:hAnsi="Arial" w:cs="Arial"/>
          <w:b/>
          <w:bCs/>
          <w:sz w:val="23"/>
          <w:szCs w:val="23"/>
          <w:lang w:val="ca-ES"/>
        </w:rPr>
        <w:t>U</w:t>
      </w:r>
      <w:r w:rsidR="00BE2026" w:rsidRPr="00D8025D">
        <w:rPr>
          <w:rFonts w:ascii="Arial" w:hAnsi="Arial" w:cs="Arial"/>
          <w:b/>
          <w:bCs/>
          <w:sz w:val="23"/>
          <w:szCs w:val="23"/>
          <w:lang w:val="ca-ES"/>
        </w:rPr>
        <w:t xml:space="preserve">n sindicat </w:t>
      </w:r>
      <w:r w:rsidRPr="00D8025D">
        <w:rPr>
          <w:rFonts w:ascii="Arial" w:hAnsi="Arial" w:cs="Arial"/>
          <w:b/>
          <w:bCs/>
          <w:sz w:val="23"/>
          <w:szCs w:val="23"/>
          <w:lang w:val="ca-ES"/>
        </w:rPr>
        <w:t>més fort i millor</w:t>
      </w:r>
      <w:r w:rsidR="007A5A37" w:rsidRPr="00D8025D">
        <w:rPr>
          <w:rFonts w:ascii="Arial" w:hAnsi="Arial" w:cs="Arial"/>
          <w:b/>
          <w:bCs/>
          <w:sz w:val="23"/>
          <w:szCs w:val="23"/>
          <w:lang w:val="ca-ES"/>
        </w:rPr>
        <w:t>!</w:t>
      </w:r>
    </w:p>
    <w:p w14:paraId="72A9DE4B" w14:textId="7590B9B4" w:rsidR="00EF7031" w:rsidRDefault="00537712" w:rsidP="007A5A37">
      <w:pPr>
        <w:spacing w:before="120" w:after="0"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7A5A37">
        <w:rPr>
          <w:rFonts w:ascii="Arial" w:hAnsi="Arial" w:cs="Arial"/>
          <w:sz w:val="23"/>
          <w:szCs w:val="23"/>
          <w:lang w:val="ca-ES"/>
        </w:rPr>
        <w:t>I és que creiem</w:t>
      </w:r>
      <w:r w:rsidR="00BE2026" w:rsidRPr="007A5A37">
        <w:rPr>
          <w:rFonts w:ascii="Arial" w:hAnsi="Arial" w:cs="Arial"/>
          <w:sz w:val="23"/>
          <w:szCs w:val="23"/>
          <w:lang w:val="ca-ES"/>
        </w:rPr>
        <w:t>,</w:t>
      </w:r>
      <w:r w:rsidRPr="007A5A37">
        <w:rPr>
          <w:rFonts w:ascii="Arial" w:hAnsi="Arial" w:cs="Arial"/>
          <w:sz w:val="23"/>
          <w:szCs w:val="23"/>
          <w:lang w:val="ca-ES"/>
        </w:rPr>
        <w:t xml:space="preserve"> que aquesta és la veritable unitat que les persones membres del cos ens reclamen</w:t>
      </w:r>
      <w:r w:rsidR="00D8025D">
        <w:rPr>
          <w:rFonts w:ascii="Arial" w:hAnsi="Arial" w:cs="Arial"/>
          <w:sz w:val="23"/>
          <w:szCs w:val="23"/>
          <w:lang w:val="ca-ES"/>
        </w:rPr>
        <w:t>,</w:t>
      </w:r>
      <w:r w:rsidRPr="007A5A37">
        <w:rPr>
          <w:rFonts w:ascii="Arial" w:hAnsi="Arial" w:cs="Arial"/>
          <w:sz w:val="23"/>
          <w:szCs w:val="23"/>
          <w:lang w:val="ca-ES"/>
        </w:rPr>
        <w:t xml:space="preserve"> i no</w:t>
      </w:r>
      <w:r w:rsidR="00BE2026" w:rsidRPr="007A5A37">
        <w:rPr>
          <w:rFonts w:ascii="Arial" w:hAnsi="Arial" w:cs="Arial"/>
          <w:sz w:val="23"/>
          <w:szCs w:val="23"/>
          <w:lang w:val="ca-ES"/>
        </w:rPr>
        <w:t xml:space="preserve"> </w:t>
      </w:r>
      <w:r w:rsidRPr="007A5A37">
        <w:rPr>
          <w:rFonts w:ascii="Arial" w:hAnsi="Arial" w:cs="Arial"/>
          <w:sz w:val="23"/>
          <w:szCs w:val="23"/>
          <w:lang w:val="ca-ES"/>
        </w:rPr>
        <w:t xml:space="preserve">la </w:t>
      </w:r>
      <w:r w:rsidR="00BE2026" w:rsidRPr="007A5A37">
        <w:rPr>
          <w:rFonts w:ascii="Arial" w:hAnsi="Arial" w:cs="Arial"/>
          <w:sz w:val="23"/>
          <w:szCs w:val="23"/>
          <w:lang w:val="ca-ES"/>
        </w:rPr>
        <w:t xml:space="preserve">falsa unitat </w:t>
      </w:r>
      <w:r w:rsidRPr="007A5A37">
        <w:rPr>
          <w:rFonts w:ascii="Arial" w:hAnsi="Arial" w:cs="Arial"/>
          <w:sz w:val="23"/>
          <w:szCs w:val="23"/>
          <w:lang w:val="ca-ES"/>
        </w:rPr>
        <w:t>d’unes plataformes que</w:t>
      </w:r>
      <w:r w:rsidR="00BE2026" w:rsidRPr="007A5A37">
        <w:rPr>
          <w:rFonts w:ascii="Arial" w:hAnsi="Arial" w:cs="Arial"/>
          <w:sz w:val="23"/>
          <w:szCs w:val="23"/>
          <w:lang w:val="ca-ES"/>
        </w:rPr>
        <w:t xml:space="preserve">, </w:t>
      </w:r>
      <w:r w:rsidRPr="007A5A37">
        <w:rPr>
          <w:rFonts w:ascii="Arial" w:hAnsi="Arial" w:cs="Arial"/>
          <w:sz w:val="23"/>
          <w:szCs w:val="23"/>
          <w:lang w:val="ca-ES"/>
        </w:rPr>
        <w:t xml:space="preserve">passades les eleccions sindicals (a les quals hi concorren </w:t>
      </w:r>
      <w:r w:rsidR="00BE2026" w:rsidRPr="007A5A37">
        <w:rPr>
          <w:rFonts w:ascii="Arial" w:hAnsi="Arial" w:cs="Arial"/>
          <w:sz w:val="23"/>
          <w:szCs w:val="23"/>
          <w:lang w:val="ca-ES"/>
        </w:rPr>
        <w:t>en coalició</w:t>
      </w:r>
      <w:r w:rsidRPr="007A5A37">
        <w:rPr>
          <w:rFonts w:ascii="Arial" w:hAnsi="Arial" w:cs="Arial"/>
          <w:sz w:val="23"/>
          <w:szCs w:val="23"/>
          <w:lang w:val="ca-ES"/>
        </w:rPr>
        <w:t xml:space="preserve">) s’acaben separant per garantir la seva pròpia existència. </w:t>
      </w:r>
    </w:p>
    <w:p w14:paraId="7B08C836" w14:textId="3EBAF59C" w:rsidR="007A5A37" w:rsidRDefault="007A5A37" w:rsidP="00E45ED5">
      <w:pPr>
        <w:spacing w:before="120" w:after="0"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Per tot plegat, ja anunciem que la nostra organització sindical treballarà incansablement </w:t>
      </w:r>
      <w:r w:rsidR="00D8025D">
        <w:rPr>
          <w:rFonts w:ascii="Arial" w:hAnsi="Arial" w:cs="Arial"/>
          <w:sz w:val="23"/>
          <w:szCs w:val="23"/>
          <w:lang w:val="ca-ES"/>
        </w:rPr>
        <w:t xml:space="preserve">i de manera ferma, </w:t>
      </w:r>
      <w:r>
        <w:rPr>
          <w:rFonts w:ascii="Arial" w:hAnsi="Arial" w:cs="Arial"/>
          <w:sz w:val="23"/>
          <w:szCs w:val="23"/>
          <w:lang w:val="ca-ES"/>
        </w:rPr>
        <w:t xml:space="preserve">per </w:t>
      </w:r>
      <w:r w:rsidR="00D8025D">
        <w:rPr>
          <w:rFonts w:ascii="Arial" w:hAnsi="Arial" w:cs="Arial"/>
          <w:sz w:val="23"/>
          <w:szCs w:val="23"/>
          <w:lang w:val="ca-ES"/>
        </w:rPr>
        <w:t xml:space="preserve">tal que </w:t>
      </w:r>
      <w:r>
        <w:rPr>
          <w:rFonts w:ascii="Arial" w:hAnsi="Arial" w:cs="Arial"/>
          <w:sz w:val="23"/>
          <w:szCs w:val="23"/>
          <w:lang w:val="ca-ES"/>
        </w:rPr>
        <w:t xml:space="preserve">el projecte </w:t>
      </w:r>
      <w:r w:rsidRPr="007A5A37">
        <w:rPr>
          <w:rFonts w:ascii="Arial" w:hAnsi="Arial" w:cs="Arial"/>
          <w:b/>
          <w:bCs/>
          <w:sz w:val="23"/>
          <w:szCs w:val="23"/>
          <w:lang w:val="ca-ES"/>
        </w:rPr>
        <w:t>SAP-SME-FEPOL</w:t>
      </w:r>
      <w:r>
        <w:rPr>
          <w:rFonts w:ascii="Arial" w:hAnsi="Arial" w:cs="Arial"/>
          <w:sz w:val="23"/>
          <w:szCs w:val="23"/>
          <w:lang w:val="ca-ES"/>
        </w:rPr>
        <w:t xml:space="preserve"> acabi consolidant-se, tal i com en un passat ho vam fer amb </w:t>
      </w:r>
      <w:r w:rsidRPr="007A5A37">
        <w:rPr>
          <w:rFonts w:ascii="Arial" w:hAnsi="Arial" w:cs="Arial"/>
          <w:b/>
          <w:bCs/>
          <w:sz w:val="23"/>
          <w:szCs w:val="23"/>
          <w:lang w:val="ca-ES"/>
        </w:rPr>
        <w:t>APPAC</w:t>
      </w:r>
      <w:r>
        <w:rPr>
          <w:rFonts w:ascii="Arial" w:hAnsi="Arial" w:cs="Arial"/>
          <w:sz w:val="23"/>
          <w:szCs w:val="23"/>
          <w:lang w:val="ca-ES"/>
        </w:rPr>
        <w:t xml:space="preserve"> i amb </w:t>
      </w:r>
      <w:r w:rsidRPr="007A5A37">
        <w:rPr>
          <w:rFonts w:ascii="Arial" w:hAnsi="Arial" w:cs="Arial"/>
          <w:b/>
          <w:bCs/>
          <w:sz w:val="23"/>
          <w:szCs w:val="23"/>
          <w:lang w:val="ca-ES"/>
        </w:rPr>
        <w:t>Unió Mossos</w:t>
      </w:r>
      <w:r>
        <w:rPr>
          <w:rFonts w:ascii="Arial" w:hAnsi="Arial" w:cs="Arial"/>
          <w:sz w:val="23"/>
          <w:szCs w:val="23"/>
          <w:lang w:val="ca-ES"/>
        </w:rPr>
        <w:t xml:space="preserve">. </w:t>
      </w:r>
    </w:p>
    <w:p w14:paraId="10162E4F" w14:textId="2522659E" w:rsidR="00757FD6" w:rsidRDefault="007A5A37" w:rsidP="00E45ED5">
      <w:pPr>
        <w:spacing w:before="120" w:after="0"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Així, </w:t>
      </w:r>
      <w:r w:rsidR="00D8025D">
        <w:rPr>
          <w:rFonts w:ascii="Arial" w:hAnsi="Arial" w:cs="Arial"/>
          <w:sz w:val="23"/>
          <w:szCs w:val="23"/>
          <w:lang w:val="ca-ES"/>
        </w:rPr>
        <w:t xml:space="preserve">ja anunciem que </w:t>
      </w:r>
      <w:r>
        <w:rPr>
          <w:rFonts w:ascii="Arial" w:hAnsi="Arial" w:cs="Arial"/>
          <w:sz w:val="23"/>
          <w:szCs w:val="23"/>
          <w:lang w:val="ca-ES"/>
        </w:rPr>
        <w:t xml:space="preserve">durant les properes setmanes els canvis en quan a imatge seran evidents, ja que </w:t>
      </w:r>
      <w:r w:rsidRPr="007A5A37">
        <w:rPr>
          <w:rFonts w:ascii="Arial" w:hAnsi="Arial" w:cs="Arial"/>
          <w:b/>
          <w:bCs/>
          <w:sz w:val="23"/>
          <w:szCs w:val="23"/>
          <w:lang w:val="ca-ES"/>
        </w:rPr>
        <w:t>SME</w:t>
      </w:r>
      <w:r>
        <w:rPr>
          <w:rFonts w:ascii="Arial" w:hAnsi="Arial" w:cs="Arial"/>
          <w:sz w:val="23"/>
          <w:szCs w:val="23"/>
          <w:lang w:val="ca-ES"/>
        </w:rPr>
        <w:t xml:space="preserve"> i </w:t>
      </w:r>
      <w:r w:rsidRPr="007A5A37">
        <w:rPr>
          <w:rFonts w:ascii="Arial" w:hAnsi="Arial" w:cs="Arial"/>
          <w:b/>
          <w:bCs/>
          <w:sz w:val="23"/>
          <w:szCs w:val="23"/>
          <w:lang w:val="ca-ES"/>
        </w:rPr>
        <w:t>SAP</w:t>
      </w:r>
      <w:r>
        <w:rPr>
          <w:rFonts w:ascii="Arial" w:hAnsi="Arial" w:cs="Arial"/>
          <w:sz w:val="23"/>
          <w:szCs w:val="23"/>
          <w:lang w:val="ca-ES"/>
        </w:rPr>
        <w:t xml:space="preserve"> passaran a compartir una mateixa acció sindical, una mateixa estratègia negociadora i una mateixa comunicació. Totes dues organitzacions unides per un únic objectiu: </w:t>
      </w:r>
      <w:r w:rsidRPr="00D8025D">
        <w:rPr>
          <w:rFonts w:ascii="Arial" w:hAnsi="Arial" w:cs="Arial"/>
          <w:b/>
          <w:bCs/>
          <w:sz w:val="23"/>
          <w:szCs w:val="23"/>
          <w:lang w:val="ca-ES"/>
        </w:rPr>
        <w:t>assolir millores laborals per a les persones membres del cos de mossos d’esquadra.</w:t>
      </w:r>
    </w:p>
    <w:p w14:paraId="6ABD54D0" w14:textId="4E8D12AD" w:rsidR="00B36B61" w:rsidRPr="00287EA0" w:rsidRDefault="00337876" w:rsidP="00CF694E">
      <w:pPr>
        <w:spacing w:before="120" w:after="0" w:line="276" w:lineRule="auto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="002A602C">
        <w:rPr>
          <w:rFonts w:ascii="Arial" w:hAnsi="Arial" w:cs="Arial"/>
          <w:sz w:val="23"/>
          <w:szCs w:val="23"/>
          <w:lang w:val="ca-ES"/>
        </w:rPr>
        <w:t xml:space="preserve"> </w:t>
      </w:r>
      <w:r w:rsidR="00D8025D">
        <w:rPr>
          <w:rFonts w:ascii="Arial" w:hAnsi="Arial"/>
          <w:b/>
          <w:color w:val="0F243E"/>
          <w:sz w:val="66"/>
          <w:szCs w:val="66"/>
          <w:lang w:val="ca-ES"/>
        </w:rPr>
        <w:t>JUNTS SEREM MILLORS</w:t>
      </w:r>
      <w:r w:rsidR="00B36B61" w:rsidRPr="007E0B81">
        <w:rPr>
          <w:rFonts w:ascii="Arial" w:hAnsi="Arial"/>
          <w:b/>
          <w:color w:val="0F243E"/>
          <w:sz w:val="66"/>
          <w:szCs w:val="66"/>
          <w:lang w:val="ca-ES"/>
        </w:rPr>
        <w:t>!</w:t>
      </w:r>
    </w:p>
    <w:sectPr w:rsidR="00B36B61" w:rsidRPr="00287EA0" w:rsidSect="00AE3839">
      <w:headerReference w:type="default" r:id="rId9"/>
      <w:footerReference w:type="default" r:id="rId10"/>
      <w:pgSz w:w="11906" w:h="16838"/>
      <w:pgMar w:top="1795" w:right="1274" w:bottom="129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9314" w14:textId="77777777" w:rsidR="00A10DAB" w:rsidRDefault="00A10DAB" w:rsidP="009D14B6">
      <w:pPr>
        <w:spacing w:after="0" w:line="240" w:lineRule="auto"/>
      </w:pPr>
      <w:r>
        <w:separator/>
      </w:r>
    </w:p>
  </w:endnote>
  <w:endnote w:type="continuationSeparator" w:id="0">
    <w:p w14:paraId="3805D3E9" w14:textId="77777777" w:rsidR="00A10DAB" w:rsidRDefault="00A10DAB" w:rsidP="009D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7CB0FD23" w14:textId="77777777" w:rsidR="00027BA8" w:rsidRDefault="00B36B61" w:rsidP="00027BA8">
        <w:pPr>
          <w:pStyle w:val="Encabezado"/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eastAsia="es-ES"/>
          </w:rPr>
          <mc:AlternateContent>
            <mc:Choice Requires="wps">
              <w:drawing>
                <wp:anchor distT="45720" distB="45720" distL="114300" distR="114300" simplePos="0" relativeHeight="251657216" behindDoc="0" locked="0" layoutInCell="1" allowOverlap="1" wp14:anchorId="7EEEEB3C" wp14:editId="45FD1723">
                  <wp:simplePos x="0" y="0"/>
                  <wp:positionH relativeFrom="column">
                    <wp:posOffset>-102674</wp:posOffset>
                  </wp:positionH>
                  <wp:positionV relativeFrom="paragraph">
                    <wp:posOffset>17101</wp:posOffset>
                  </wp:positionV>
                  <wp:extent cx="872359" cy="238125"/>
                  <wp:effectExtent l="0" t="0" r="4445" b="3175"/>
                  <wp:wrapNone/>
                  <wp:docPr id="1" name="Cuadro de tex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2359" cy="238125"/>
                          </a:xfrm>
                          <a:prstGeom prst="rect">
                            <a:avLst/>
                          </a:prstGeom>
                          <a:solidFill>
                            <a:srgbClr val="E21D2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5A33A4" w14:textId="0F0DF519" w:rsidR="00B36B61" w:rsidRPr="004B62DB" w:rsidRDefault="00B36B61" w:rsidP="00B36B61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B62D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C-</w:t>
                              </w:r>
                              <w:r w:rsidR="00E9526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87</w:t>
                              </w:r>
                              <w:r w:rsidR="002774BE" w:rsidRPr="004B62D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4B62D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48584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EEEB3C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-8.1pt;margin-top:1.35pt;width:68.7pt;height:1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" fillcolor="#e21d2c" stroked="f">
                  <v:textbox>
                    <w:txbxContent>
                      <w:p w14:paraId="165A33A4" w14:textId="0F0DF519" w:rsidR="00B36B61" w:rsidRPr="004B62DB" w:rsidRDefault="00B36B61" w:rsidP="00B36B61">
                        <w:pP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B62D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C-</w:t>
                        </w:r>
                        <w:r w:rsidR="00E9526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87</w:t>
                        </w:r>
                        <w:r w:rsidR="002774BE" w:rsidRPr="004B62D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/</w:t>
                        </w:r>
                        <w:r w:rsidRPr="004B62DB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202</w:t>
                        </w:r>
                        <w:r w:rsidR="00485842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27BA8" w:rsidRPr="00C76AD0">
          <w:rPr>
            <w:rFonts w:ascii="Arial" w:hAnsi="Arial" w:cs="Arial"/>
            <w:bCs/>
            <w:sz w:val="20"/>
            <w:szCs w:val="20"/>
          </w:rPr>
          <w:fldChar w:fldCharType="begin"/>
        </w:r>
        <w:r w:rsidR="00027BA8" w:rsidRPr="00C76AD0">
          <w:rPr>
            <w:rFonts w:ascii="Arial" w:hAnsi="Arial" w:cs="Arial"/>
            <w:bCs/>
            <w:sz w:val="20"/>
            <w:szCs w:val="20"/>
          </w:rPr>
          <w:instrText>PAGE</w:instrText>
        </w:r>
        <w:r w:rsidR="00027BA8" w:rsidRPr="00C76AD0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94892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027BA8" w:rsidRPr="00C76AD0">
          <w:rPr>
            <w:rFonts w:ascii="Arial" w:hAnsi="Arial" w:cs="Arial"/>
            <w:bCs/>
            <w:sz w:val="20"/>
            <w:szCs w:val="20"/>
          </w:rPr>
          <w:fldChar w:fldCharType="end"/>
        </w:r>
        <w:r w:rsidR="00027BA8" w:rsidRPr="00C76AD0">
          <w:rPr>
            <w:rFonts w:ascii="Arial" w:hAnsi="Arial" w:cs="Arial"/>
            <w:color w:val="808080" w:themeColor="background1" w:themeShade="80"/>
            <w:sz w:val="20"/>
            <w:szCs w:val="20"/>
          </w:rPr>
          <w:t>/</w:t>
        </w:r>
        <w:r w:rsidR="00027BA8" w:rsidRPr="00C76AD0">
          <w:rPr>
            <w:rFonts w:ascii="Arial" w:hAnsi="Arial" w:cs="Arial"/>
            <w:bCs/>
            <w:color w:val="808080" w:themeColor="background1" w:themeShade="80"/>
            <w:sz w:val="20"/>
            <w:szCs w:val="20"/>
          </w:rPr>
          <w:fldChar w:fldCharType="begin"/>
        </w:r>
        <w:r w:rsidR="00027BA8" w:rsidRPr="00C76AD0">
          <w:rPr>
            <w:rFonts w:ascii="Arial" w:hAnsi="Arial" w:cs="Arial"/>
            <w:bCs/>
            <w:color w:val="808080" w:themeColor="background1" w:themeShade="80"/>
            <w:sz w:val="20"/>
            <w:szCs w:val="20"/>
          </w:rPr>
          <w:instrText>NUMPAGES</w:instrText>
        </w:r>
        <w:r w:rsidR="00027BA8" w:rsidRPr="00C76AD0">
          <w:rPr>
            <w:rFonts w:ascii="Arial" w:hAnsi="Arial" w:cs="Arial"/>
            <w:bCs/>
            <w:color w:val="808080" w:themeColor="background1" w:themeShade="80"/>
            <w:sz w:val="20"/>
            <w:szCs w:val="20"/>
          </w:rPr>
          <w:fldChar w:fldCharType="separate"/>
        </w:r>
        <w:r w:rsidR="00194892">
          <w:rPr>
            <w:rFonts w:ascii="Arial" w:hAnsi="Arial" w:cs="Arial"/>
            <w:bCs/>
            <w:noProof/>
            <w:color w:val="808080" w:themeColor="background1" w:themeShade="80"/>
            <w:sz w:val="20"/>
            <w:szCs w:val="20"/>
          </w:rPr>
          <w:t>1</w:t>
        </w:r>
        <w:r w:rsidR="00027BA8" w:rsidRPr="00C76AD0">
          <w:rPr>
            <w:rFonts w:ascii="Arial" w:hAnsi="Arial" w:cs="Arial"/>
            <w:bCs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2CEC13FD" w14:textId="77777777" w:rsidR="00B35B35" w:rsidRPr="00027BA8" w:rsidRDefault="00B35B35" w:rsidP="00027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D44" w14:textId="77777777" w:rsidR="00A10DAB" w:rsidRDefault="00A10DAB" w:rsidP="009D14B6">
      <w:pPr>
        <w:spacing w:after="0" w:line="240" w:lineRule="auto"/>
      </w:pPr>
      <w:r>
        <w:separator/>
      </w:r>
    </w:p>
  </w:footnote>
  <w:footnote w:type="continuationSeparator" w:id="0">
    <w:p w14:paraId="4446DBE2" w14:textId="77777777" w:rsidR="00A10DAB" w:rsidRDefault="00A10DAB" w:rsidP="009D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DC6A" w14:textId="661499D5" w:rsidR="009D14B6" w:rsidRDefault="00140A20">
    <w:pPr>
      <w:pStyle w:val="Encabezado"/>
    </w:pPr>
    <w:r>
      <w:rPr>
        <w:noProof/>
        <w:lang w:eastAsia="es-ES"/>
      </w:rPr>
      <w:drawing>
        <wp:inline distT="0" distB="0" distL="0" distR="0" wp14:anchorId="3F5E5E31" wp14:editId="29317F42">
          <wp:extent cx="5829300" cy="5842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DAB">
      <w:rPr>
        <w:noProof/>
        <w:lang w:eastAsia="es-ES"/>
      </w:rPr>
      <w:object w:dxaOrig="1440" w:dyaOrig="1440" w14:anchorId="21A5AF26">
        <v:rect id="_x0000_s1025" alt="" style="position:absolute;margin-left:-58.2pt;margin-top:30.65pt;width:42.3pt;height:737.05pt;z-index:251659264;mso-wrap-edited:f;mso-width-percent:0;mso-height-percent:0;mso-position-horizontal-relative:text;mso-position-vertical-relative:text;mso-width-percent:0;mso-height-percent:0" o:preferrelative="t" filled="f" stroked="f" insetpen="t">
          <v:imagedata r:id="rId2" o:title=""/>
          <v:path o:extrusionok="f"/>
          <o:lock v:ext="edit" aspectratio="t"/>
        </v:rect>
        <o:OLEObject Type="Embed" ProgID="CorelDraw.Graphic.17" ShapeID="_x0000_s1025" DrawAspect="Content" ObjectID="_174516482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A89"/>
    <w:multiLevelType w:val="hybridMultilevel"/>
    <w:tmpl w:val="87F8CBAA"/>
    <w:lvl w:ilvl="0" w:tplc="1804A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285D"/>
    <w:multiLevelType w:val="hybridMultilevel"/>
    <w:tmpl w:val="7458BE5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2DAC"/>
    <w:multiLevelType w:val="hybridMultilevel"/>
    <w:tmpl w:val="1422C520"/>
    <w:lvl w:ilvl="0" w:tplc="16F87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059939">
    <w:abstractNumId w:val="1"/>
  </w:num>
  <w:num w:numId="2" w16cid:durableId="707803597">
    <w:abstractNumId w:val="2"/>
  </w:num>
  <w:num w:numId="3" w16cid:durableId="17152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B6"/>
    <w:rsid w:val="000076B7"/>
    <w:rsid w:val="00026CAF"/>
    <w:rsid w:val="00027BA8"/>
    <w:rsid w:val="00035362"/>
    <w:rsid w:val="000500CE"/>
    <w:rsid w:val="000814B4"/>
    <w:rsid w:val="0009332F"/>
    <w:rsid w:val="000B2DCD"/>
    <w:rsid w:val="000B4BB7"/>
    <w:rsid w:val="000D760B"/>
    <w:rsid w:val="000E531E"/>
    <w:rsid w:val="000F3D9D"/>
    <w:rsid w:val="000F7FB3"/>
    <w:rsid w:val="0010182E"/>
    <w:rsid w:val="00127D2F"/>
    <w:rsid w:val="00140A20"/>
    <w:rsid w:val="0014481C"/>
    <w:rsid w:val="00147E20"/>
    <w:rsid w:val="00194892"/>
    <w:rsid w:val="001D16F5"/>
    <w:rsid w:val="001E6423"/>
    <w:rsid w:val="00214549"/>
    <w:rsid w:val="0023071E"/>
    <w:rsid w:val="00233E63"/>
    <w:rsid w:val="00252F1A"/>
    <w:rsid w:val="00261DD4"/>
    <w:rsid w:val="0027524E"/>
    <w:rsid w:val="002774BE"/>
    <w:rsid w:val="00287EA0"/>
    <w:rsid w:val="002A602C"/>
    <w:rsid w:val="002B2BB6"/>
    <w:rsid w:val="002B5F0E"/>
    <w:rsid w:val="002B70B0"/>
    <w:rsid w:val="002C760C"/>
    <w:rsid w:val="002D16D8"/>
    <w:rsid w:val="002D70B4"/>
    <w:rsid w:val="002F0803"/>
    <w:rsid w:val="002F44FF"/>
    <w:rsid w:val="00306B59"/>
    <w:rsid w:val="00306D4C"/>
    <w:rsid w:val="0031664A"/>
    <w:rsid w:val="00332F1F"/>
    <w:rsid w:val="00337876"/>
    <w:rsid w:val="003439A6"/>
    <w:rsid w:val="00346207"/>
    <w:rsid w:val="00352274"/>
    <w:rsid w:val="00357C44"/>
    <w:rsid w:val="003602D3"/>
    <w:rsid w:val="00363132"/>
    <w:rsid w:val="00370678"/>
    <w:rsid w:val="003724EC"/>
    <w:rsid w:val="003831AF"/>
    <w:rsid w:val="00385DA7"/>
    <w:rsid w:val="003C1F85"/>
    <w:rsid w:val="003C4D50"/>
    <w:rsid w:val="003C6930"/>
    <w:rsid w:val="003D5B86"/>
    <w:rsid w:val="003E3E7F"/>
    <w:rsid w:val="003F1BD1"/>
    <w:rsid w:val="00410453"/>
    <w:rsid w:val="00421716"/>
    <w:rsid w:val="0042464F"/>
    <w:rsid w:val="00444C38"/>
    <w:rsid w:val="0046184A"/>
    <w:rsid w:val="00463198"/>
    <w:rsid w:val="00485842"/>
    <w:rsid w:val="00495083"/>
    <w:rsid w:val="004A5025"/>
    <w:rsid w:val="004A6429"/>
    <w:rsid w:val="004B62DB"/>
    <w:rsid w:val="004C6B93"/>
    <w:rsid w:val="004D33A1"/>
    <w:rsid w:val="004E119F"/>
    <w:rsid w:val="004E2CDE"/>
    <w:rsid w:val="005030FA"/>
    <w:rsid w:val="00525071"/>
    <w:rsid w:val="005276BD"/>
    <w:rsid w:val="00537712"/>
    <w:rsid w:val="00542F0A"/>
    <w:rsid w:val="00562DC0"/>
    <w:rsid w:val="00566B92"/>
    <w:rsid w:val="00566E0A"/>
    <w:rsid w:val="00571445"/>
    <w:rsid w:val="00582098"/>
    <w:rsid w:val="005A4553"/>
    <w:rsid w:val="005B23B3"/>
    <w:rsid w:val="005B6EF5"/>
    <w:rsid w:val="005C5A7A"/>
    <w:rsid w:val="005D79D4"/>
    <w:rsid w:val="005E5532"/>
    <w:rsid w:val="00610EC7"/>
    <w:rsid w:val="00624B14"/>
    <w:rsid w:val="006344AB"/>
    <w:rsid w:val="006362A6"/>
    <w:rsid w:val="0063680C"/>
    <w:rsid w:val="00655A33"/>
    <w:rsid w:val="006A19E4"/>
    <w:rsid w:val="006A1CF4"/>
    <w:rsid w:val="006D574B"/>
    <w:rsid w:val="006D63CC"/>
    <w:rsid w:val="006E283B"/>
    <w:rsid w:val="006E503F"/>
    <w:rsid w:val="006F7FA3"/>
    <w:rsid w:val="00724ADD"/>
    <w:rsid w:val="00732E8F"/>
    <w:rsid w:val="007527D3"/>
    <w:rsid w:val="00757FD6"/>
    <w:rsid w:val="007A5A37"/>
    <w:rsid w:val="007D7B91"/>
    <w:rsid w:val="007F36B0"/>
    <w:rsid w:val="00800447"/>
    <w:rsid w:val="00824228"/>
    <w:rsid w:val="00841D8A"/>
    <w:rsid w:val="00851865"/>
    <w:rsid w:val="00864C87"/>
    <w:rsid w:val="008836DA"/>
    <w:rsid w:val="0088695E"/>
    <w:rsid w:val="008A35D5"/>
    <w:rsid w:val="008B0594"/>
    <w:rsid w:val="008B2A57"/>
    <w:rsid w:val="008B6314"/>
    <w:rsid w:val="008B7105"/>
    <w:rsid w:val="008C0B6C"/>
    <w:rsid w:val="008C5E46"/>
    <w:rsid w:val="008E787D"/>
    <w:rsid w:val="008F6D0D"/>
    <w:rsid w:val="00936C7D"/>
    <w:rsid w:val="00976042"/>
    <w:rsid w:val="00980376"/>
    <w:rsid w:val="00992D32"/>
    <w:rsid w:val="009C42D6"/>
    <w:rsid w:val="009D0D2B"/>
    <w:rsid w:val="009D14B6"/>
    <w:rsid w:val="009E4AD3"/>
    <w:rsid w:val="00A10DAB"/>
    <w:rsid w:val="00A17996"/>
    <w:rsid w:val="00A308EC"/>
    <w:rsid w:val="00A55447"/>
    <w:rsid w:val="00A61CED"/>
    <w:rsid w:val="00A73BBD"/>
    <w:rsid w:val="00A75A96"/>
    <w:rsid w:val="00A8108D"/>
    <w:rsid w:val="00A900ED"/>
    <w:rsid w:val="00AA5A47"/>
    <w:rsid w:val="00AD0662"/>
    <w:rsid w:val="00AD4406"/>
    <w:rsid w:val="00AE3032"/>
    <w:rsid w:val="00AE3839"/>
    <w:rsid w:val="00AE7019"/>
    <w:rsid w:val="00B01168"/>
    <w:rsid w:val="00B1565C"/>
    <w:rsid w:val="00B35B35"/>
    <w:rsid w:val="00B36B61"/>
    <w:rsid w:val="00B37DC9"/>
    <w:rsid w:val="00B568D3"/>
    <w:rsid w:val="00B64B8A"/>
    <w:rsid w:val="00B752E2"/>
    <w:rsid w:val="00BA39BC"/>
    <w:rsid w:val="00BB7826"/>
    <w:rsid w:val="00BE2026"/>
    <w:rsid w:val="00BE4EB6"/>
    <w:rsid w:val="00BF0216"/>
    <w:rsid w:val="00BF4A51"/>
    <w:rsid w:val="00BF7889"/>
    <w:rsid w:val="00C00C39"/>
    <w:rsid w:val="00C055AD"/>
    <w:rsid w:val="00C20265"/>
    <w:rsid w:val="00C2560E"/>
    <w:rsid w:val="00C26AE8"/>
    <w:rsid w:val="00C34E21"/>
    <w:rsid w:val="00C35EA5"/>
    <w:rsid w:val="00C52D37"/>
    <w:rsid w:val="00C63659"/>
    <w:rsid w:val="00C74C0A"/>
    <w:rsid w:val="00C76DE0"/>
    <w:rsid w:val="00CA7604"/>
    <w:rsid w:val="00CB135A"/>
    <w:rsid w:val="00CC7361"/>
    <w:rsid w:val="00CD03FD"/>
    <w:rsid w:val="00CF2409"/>
    <w:rsid w:val="00CF34DC"/>
    <w:rsid w:val="00CF694E"/>
    <w:rsid w:val="00D60207"/>
    <w:rsid w:val="00D60828"/>
    <w:rsid w:val="00D65445"/>
    <w:rsid w:val="00D728DD"/>
    <w:rsid w:val="00D8025D"/>
    <w:rsid w:val="00DA4B0E"/>
    <w:rsid w:val="00DA7D1D"/>
    <w:rsid w:val="00DD28A1"/>
    <w:rsid w:val="00DE2893"/>
    <w:rsid w:val="00DE512E"/>
    <w:rsid w:val="00DE5A30"/>
    <w:rsid w:val="00E03934"/>
    <w:rsid w:val="00E33F3B"/>
    <w:rsid w:val="00E45ED5"/>
    <w:rsid w:val="00E71569"/>
    <w:rsid w:val="00E9526A"/>
    <w:rsid w:val="00EC29EE"/>
    <w:rsid w:val="00ED7207"/>
    <w:rsid w:val="00EE3ACB"/>
    <w:rsid w:val="00EF08D7"/>
    <w:rsid w:val="00EF2319"/>
    <w:rsid w:val="00EF7031"/>
    <w:rsid w:val="00F0661E"/>
    <w:rsid w:val="00F22020"/>
    <w:rsid w:val="00F225D7"/>
    <w:rsid w:val="00F2292C"/>
    <w:rsid w:val="00F70242"/>
    <w:rsid w:val="00F804CF"/>
    <w:rsid w:val="00F84034"/>
    <w:rsid w:val="00F8559C"/>
    <w:rsid w:val="00F9058E"/>
    <w:rsid w:val="00F91E20"/>
    <w:rsid w:val="00FA4BB9"/>
    <w:rsid w:val="00FB150D"/>
    <w:rsid w:val="00FB6BA1"/>
    <w:rsid w:val="00FC0566"/>
    <w:rsid w:val="00FC4963"/>
    <w:rsid w:val="00FC5B14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50D8DE"/>
  <w15:docId w15:val="{3F8B4B0E-EF55-CE40-A3A8-BA37613A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B6"/>
  </w:style>
  <w:style w:type="paragraph" w:styleId="Piedepgina">
    <w:name w:val="footer"/>
    <w:basedOn w:val="Normal"/>
    <w:link w:val="PiedepginaCar"/>
    <w:uiPriority w:val="99"/>
    <w:unhideWhenUsed/>
    <w:rsid w:val="009D1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B6"/>
  </w:style>
  <w:style w:type="paragraph" w:styleId="Prrafodelista">
    <w:name w:val="List Paragraph"/>
    <w:basedOn w:val="Normal"/>
    <w:uiPriority w:val="34"/>
    <w:qFormat/>
    <w:rsid w:val="00B156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565C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22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B4870E-BFC4-A647-8D9C-D8F916E7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Jose Antonio Gazquez Cuenca</cp:lastModifiedBy>
  <cp:revision>3</cp:revision>
  <cp:lastPrinted>2023-01-09T11:22:00Z</cp:lastPrinted>
  <dcterms:created xsi:type="dcterms:W3CDTF">2023-05-09T17:10:00Z</dcterms:created>
  <dcterms:modified xsi:type="dcterms:W3CDTF">2023-05-09T17:13:00Z</dcterms:modified>
</cp:coreProperties>
</file>